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08C" w:rsidRPr="00B25CE0" w:rsidRDefault="009774A4" w:rsidP="00CA008C">
      <w:pPr>
        <w:shd w:val="clear" w:color="auto" w:fill="FFFFFF"/>
        <w:spacing w:before="180" w:after="0" w:line="240" w:lineRule="auto"/>
        <w:outlineLvl w:val="2"/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2805347" wp14:editId="20079D24">
            <wp:simplePos x="0" y="0"/>
            <wp:positionH relativeFrom="column">
              <wp:posOffset>4267835</wp:posOffset>
            </wp:positionH>
            <wp:positionV relativeFrom="paragraph">
              <wp:posOffset>182880</wp:posOffset>
            </wp:positionV>
            <wp:extent cx="1517650" cy="2024380"/>
            <wp:effectExtent l="114300" t="114300" r="120650" b="109220"/>
            <wp:wrapThrough wrapText="bothSides">
              <wp:wrapPolygon edited="0">
                <wp:start x="-1085" y="-1220"/>
                <wp:lineTo x="-1627" y="-813"/>
                <wp:lineTo x="-1356" y="21952"/>
                <wp:lineTo x="-1085" y="22562"/>
                <wp:lineTo x="22504" y="22562"/>
                <wp:lineTo x="22775" y="21952"/>
                <wp:lineTo x="23046" y="2439"/>
                <wp:lineTo x="22504" y="-610"/>
                <wp:lineTo x="22504" y="-1220"/>
                <wp:lineTo x="-1085" y="-1220"/>
              </wp:wrapPolygon>
            </wp:wrapThrough>
            <wp:docPr id="2" name="รูปภาพ 2" descr="C:\Documents and Settings\Administrator\Desktop\รูปโป๊ย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รูปโป๊ย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650" cy="202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 rad="101600">
                        <a:schemeClr val="accent1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CA008C"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</w:rPr>
        <w:t>KM :</w:t>
      </w:r>
      <w:proofErr w:type="gramEnd"/>
      <w:r w:rsidR="00CA008C"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</w:rPr>
        <w:t xml:space="preserve"> </w:t>
      </w:r>
      <w:r w:rsidR="00CA008C"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การสร้างสัมมาชีพชุมช</w:t>
      </w:r>
      <w:r w:rsidR="00CA008C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 xml:space="preserve">น </w:t>
      </w:r>
      <w:r w:rsidR="00CA008C">
        <w:rPr>
          <w:rFonts w:ascii="TH Sarabun New" w:eastAsia="Times New Roman" w:hAnsi="TH Sarabun New" w:cs="TH Sarabun New" w:hint="cs"/>
          <w:b/>
          <w:bCs/>
          <w:color w:val="222222"/>
          <w:sz w:val="32"/>
          <w:szCs w:val="32"/>
          <w:cs/>
        </w:rPr>
        <w:t>ตาม</w:t>
      </w:r>
      <w:r w:rsidR="00CA008C" w:rsidRPr="00B25CE0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หลักปรัชญาของเศรษฐกิจพอเพียง</w:t>
      </w:r>
      <w:r w:rsidR="00CA008C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</w:rPr>
        <w:t xml:space="preserve">                        </w:t>
      </w:r>
    </w:p>
    <w:p w:rsidR="00CA008C" w:rsidRPr="00472EB5" w:rsidRDefault="00CA008C" w:rsidP="00CA008C">
      <w:pPr>
        <w:shd w:val="clear" w:color="auto" w:fill="FFFFFF"/>
        <w:spacing w:before="180" w:after="0" w:line="240" w:lineRule="auto"/>
        <w:outlineLvl w:val="2"/>
        <w:rPr>
          <w:rFonts w:ascii="TH Sarabun New" w:eastAsia="Times New Roman" w:hAnsi="TH Sarabun New" w:cs="TH Sarabun New"/>
          <w:color w:val="222222"/>
          <w:sz w:val="32"/>
          <w:szCs w:val="32"/>
        </w:rPr>
      </w:pPr>
      <w:r w:rsidRPr="00B25CE0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ชื่อ</w:t>
      </w: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อ</w:t>
      </w:r>
      <w:r w:rsidRPr="00B25CE0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งค์</w:t>
      </w: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ความรู้</w:t>
      </w:r>
      <w:r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</w:rPr>
        <w:t>     </w:t>
      </w:r>
      <w:r w:rsidRPr="0023728D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 xml:space="preserve">การสร้างสัมมาชีพชุมชน </w:t>
      </w:r>
      <w:r w:rsidRPr="0023728D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ตาม</w:t>
      </w:r>
      <w:r w:rsidRPr="0023728D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หลักปรัชญาของเศรษฐกิจพอเพียง</w:t>
      </w:r>
      <w:r w:rsidRPr="008B4308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</w:rPr>
        <w:t xml:space="preserve">  </w:t>
      </w: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</w:rPr>
        <w:t>  </w:t>
      </w:r>
    </w:p>
    <w:p w:rsidR="00CA008C" w:rsidRPr="00472EB5" w:rsidRDefault="00CA008C" w:rsidP="00CA008C">
      <w:pPr>
        <w:shd w:val="clear" w:color="auto" w:fill="FFFFFF"/>
        <w:spacing w:after="0" w:line="277" w:lineRule="atLeast"/>
        <w:rPr>
          <w:rFonts w:ascii="TH Sarabun New" w:eastAsia="Times New Roman" w:hAnsi="TH Sarabun New" w:cs="TH Sarabun New"/>
          <w:color w:val="222222"/>
          <w:sz w:val="32"/>
          <w:szCs w:val="32"/>
        </w:rPr>
      </w:pP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เจ้าของความรู้</w:t>
      </w:r>
      <w:r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</w:rPr>
        <w:t>     </w:t>
      </w:r>
      <w:r w:rsidRPr="00B25CE0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นางสาว</w:t>
      </w:r>
      <w:proofErr w:type="spellStart"/>
      <w:r w:rsidRPr="00B25CE0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ณัฐ</w:t>
      </w:r>
      <w:proofErr w:type="spellEnd"/>
      <w:r w:rsidRPr="00B25CE0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 xml:space="preserve">ชยา 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 xml:space="preserve"> </w:t>
      </w:r>
      <w:r w:rsidRPr="00B25CE0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ฉัตรหลวง</w:t>
      </w:r>
    </w:p>
    <w:p w:rsidR="00CA008C" w:rsidRDefault="00CA008C" w:rsidP="00CA008C">
      <w:pPr>
        <w:shd w:val="clear" w:color="auto" w:fill="FFFFFF"/>
        <w:spacing w:after="0" w:line="277" w:lineRule="atLeast"/>
        <w:rPr>
          <w:rFonts w:ascii="TH Sarabun New" w:eastAsia="Times New Roman" w:hAnsi="TH Sarabun New" w:cs="TH Sarabun New"/>
          <w:color w:val="222222"/>
          <w:sz w:val="32"/>
          <w:szCs w:val="32"/>
        </w:rPr>
      </w:pP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ตำแหน่ง/สังกัด</w:t>
      </w:r>
      <w:r>
        <w:rPr>
          <w:rFonts w:ascii="TH Sarabun New" w:eastAsia="Times New Roman" w:hAnsi="TH Sarabun New" w:cs="TH Sarabun New"/>
          <w:color w:val="222222"/>
          <w:sz w:val="32"/>
          <w:szCs w:val="32"/>
        </w:rPr>
        <w:t>    </w:t>
      </w:r>
      <w:r w:rsidRPr="00B25CE0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อาสาพัฒนา (</w:t>
      </w:r>
      <w:proofErr w:type="spellStart"/>
      <w:r w:rsidRPr="00B25CE0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อสพ</w:t>
      </w:r>
      <w:proofErr w:type="spellEnd"/>
      <w:r w:rsidRPr="00B25CE0">
        <w:rPr>
          <w:rFonts w:ascii="TH Sarabun New" w:eastAsia="Times New Roman" w:hAnsi="TH Sarabun New" w:cs="TH Sarabun New"/>
          <w:color w:val="222222"/>
          <w:sz w:val="32"/>
          <w:szCs w:val="32"/>
        </w:rPr>
        <w:t>.</w:t>
      </w:r>
      <w:r w:rsidRPr="00B25CE0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)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 xml:space="preserve"> </w:t>
      </w:r>
      <w:r w:rsidR="005A2332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 xml:space="preserve">รุ่นที่ </w:t>
      </w:r>
      <w:r w:rsidR="005A2332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๗๐</w:t>
      </w:r>
      <w:r w:rsidRPr="00B25CE0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 xml:space="preserve"> 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 xml:space="preserve"> 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ส</w:t>
      </w:r>
      <w:r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ำนักงานพัฒนาชุมช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น</w:t>
      </w:r>
    </w:p>
    <w:p w:rsidR="00CA008C" w:rsidRPr="00472EB5" w:rsidRDefault="00CA008C" w:rsidP="00CA008C">
      <w:pPr>
        <w:shd w:val="clear" w:color="auto" w:fill="FFFFFF"/>
        <w:spacing w:after="0" w:line="277" w:lineRule="atLeast"/>
        <w:rPr>
          <w:rFonts w:ascii="TH Sarabun New" w:eastAsia="Times New Roman" w:hAnsi="TH Sarabun New" w:cs="TH Sarabun New"/>
          <w:color w:val="222222"/>
          <w:sz w:val="32"/>
          <w:szCs w:val="32"/>
        </w:rPr>
      </w:pP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 xml:space="preserve">                       </w:t>
      </w:r>
      <w:r w:rsidRPr="00B25CE0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 xml:space="preserve">อำเภอพนมดงรัก 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 xml:space="preserve"> </w:t>
      </w:r>
      <w:r w:rsidRPr="00B25CE0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จังหวัดสุรินทร์</w:t>
      </w:r>
    </w:p>
    <w:p w:rsidR="00CA008C" w:rsidRPr="00472EB5" w:rsidRDefault="00CA008C" w:rsidP="00CA008C">
      <w:pPr>
        <w:shd w:val="clear" w:color="auto" w:fill="FFFFFF"/>
        <w:spacing w:after="0" w:line="277" w:lineRule="atLeast"/>
        <w:rPr>
          <w:rFonts w:ascii="TH Sarabun New" w:eastAsia="Times New Roman" w:hAnsi="TH Sarabun New" w:cs="TH Sarabun New"/>
          <w:color w:val="222222"/>
          <w:sz w:val="32"/>
          <w:szCs w:val="32"/>
        </w:rPr>
      </w:pP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แก้ปัญหาเกี่ยวกับ</w:t>
      </w: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</w:rPr>
        <w:t>   </w:t>
      </w:r>
      <w:r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การ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สร้าง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อาชีพ และยกระดับรายได้ของคนในชุมชน</w:t>
      </w:r>
    </w:p>
    <w:p w:rsidR="00CA008C" w:rsidRPr="00472EB5" w:rsidRDefault="00CA008C" w:rsidP="00CA008C">
      <w:pPr>
        <w:shd w:val="clear" w:color="auto" w:fill="FFFFFF"/>
        <w:spacing w:after="0" w:line="240" w:lineRule="auto"/>
        <w:rPr>
          <w:rFonts w:ascii="TH Sarabun New" w:eastAsia="Times New Roman" w:hAnsi="TH Sarabun New" w:cs="TH Sarabun New"/>
          <w:color w:val="222222"/>
          <w:sz w:val="32"/>
          <w:szCs w:val="32"/>
        </w:rPr>
      </w:pP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เรื่องเล่า</w:t>
      </w:r>
    </w:p>
    <w:p w:rsidR="00CA008C" w:rsidRPr="00472EB5" w:rsidRDefault="00CA008C" w:rsidP="00CA008C">
      <w:pPr>
        <w:shd w:val="clear" w:color="auto" w:fill="FFFFFF"/>
        <w:spacing w:after="0" w:line="277" w:lineRule="atLeast"/>
        <w:rPr>
          <w:rFonts w:ascii="TH Sarabun New" w:eastAsia="Times New Roman" w:hAnsi="TH Sarabun New" w:cs="TH Sarabun New"/>
          <w:color w:val="222222"/>
          <w:sz w:val="32"/>
          <w:szCs w:val="32"/>
        </w:rPr>
      </w:pPr>
      <w:r w:rsidRPr="00472EB5">
        <w:rPr>
          <w:rFonts w:ascii="TH Sarabun New" w:eastAsia="Times New Roman" w:hAnsi="TH Sarabun New" w:cs="TH Sarabun New"/>
          <w:color w:val="222222"/>
          <w:sz w:val="32"/>
          <w:szCs w:val="32"/>
        </w:rPr>
        <w:t>          </w:t>
      </w: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๑.</w:t>
      </w: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</w:rPr>
        <w:t xml:space="preserve">  </w:t>
      </w: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ส่วนนำ</w:t>
      </w:r>
    </w:p>
    <w:p w:rsidR="00CA008C" w:rsidRDefault="00CA008C" w:rsidP="00CA008C">
      <w:pPr>
        <w:shd w:val="clear" w:color="auto" w:fill="FFFFFF"/>
        <w:spacing w:after="0" w:line="277" w:lineRule="atLeast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</w:rPr>
      </w:pP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</w:rPr>
        <w:t>                   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โครงการสัมมาชีพเป็นโครงการส่งเสริมการขับเคลื่อนการสร้างสัมมาชีพในชุมชน โดยยึดหลักปรัชญาของเศรษฐกิจพอเพียง ซึ่งโครงการดังกล่าวเป็นงานหลักตามยุทธศาสตร์ในการพัฒนาเศรษฐกิจฐานรากและชุมชนเข้มแข็งของรัฐบาล ซึ่งตอบสนองนโยบายภาครัฐในเรื่องการสร้างโอกาสในการเข้าถึงสวัสดิการของภาครัฐ สร้างอาชีพและรายได้ให้ชุมชน</w:t>
      </w:r>
    </w:p>
    <w:p w:rsidR="00CA008C" w:rsidRPr="00472EB5" w:rsidRDefault="00CA008C" w:rsidP="00CA008C">
      <w:pPr>
        <w:shd w:val="clear" w:color="auto" w:fill="FFFFFF"/>
        <w:spacing w:after="0" w:line="277" w:lineRule="atLeast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  <w:cs/>
        </w:rPr>
      </w:pP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ab/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ab/>
        <w:t>โดยโครงการสัมมาชีพชุมชนได้กำหนดพื้นที่หมู่บ้านเป้าหมายในการดำเนินงาน จากพื้นที่หมู่บ้านเป้าหมายที่ผ่านเวทีปร</w:t>
      </w:r>
      <w:r w:rsidR="00F848A5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ะชาคมหมู่บ้านทำแผนชุมชน ในปี๒๕๖๒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 xml:space="preserve"> หรือหมู่บ้านตามแผนยุทธศาสตร์การขับเคลื่อนการพัฒนาตามหลักปรัชญาของเศรษฐกิจพอเพ</w:t>
      </w:r>
      <w:r w:rsidR="00F848A5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ียงในภาคการเกษตรและชนบท (ปี ๒๕๖๒</w:t>
      </w:r>
      <w:bookmarkStart w:id="0" w:name="_GoBack"/>
      <w:bookmarkEnd w:id="0"/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 xml:space="preserve">) ซึ่งกระบวนการขับเคลื่อนงานเริ่มจากการค้นหาปราชญ์ชุมชนซึ่งเป็นผู้เชี่ยวชาญ/ประสบผลสำเร็จในการประกอบอาชีพ จากนั้นพัฒนาองค์ความรู้ ทักษะการถ่ายทอดองค์ความรู้ให้แก่ปราชญ์ชุมชนและให้ปราชญ์ชาวบ้านกลับไปในพื้นที่ของตนเพื่อสร้างทีมวิทยากรและจัดฝึกอบรมอาชีพที่ครัวเรือนสัมมาชีพในพื้นที่สนใจ ต้องการฝึกอาชีพ เพื่อให้ครัวเรือนสัมมาชีพมีความรู้ ความสามารถนำไปสู่การปฏิบัติได้อย่างแท้จริงจนก่อให้เกิดอาชีพและการสร้างรายได้ให้ครัวเรือน เกิดการจัดตั้งกลุ่มสัมมาชีพในชุมชน </w:t>
      </w:r>
    </w:p>
    <w:p w:rsidR="00CA008C" w:rsidRPr="00472EB5" w:rsidRDefault="00CA008C" w:rsidP="00CA008C">
      <w:pPr>
        <w:spacing w:after="0" w:line="240" w:lineRule="auto"/>
        <w:jc w:val="thaiDistribute"/>
        <w:rPr>
          <w:rFonts w:ascii="TH Sarabun New" w:eastAsia="Times New Roman" w:hAnsi="TH Sarabun New" w:cs="TH Sarabun New"/>
          <w:sz w:val="32"/>
          <w:szCs w:val="32"/>
        </w:rPr>
      </w:pPr>
      <w:bookmarkStart w:id="1" w:name="more"/>
      <w:bookmarkEnd w:id="1"/>
    </w:p>
    <w:p w:rsidR="00CA008C" w:rsidRPr="00472EB5" w:rsidRDefault="00CA008C" w:rsidP="00CA008C">
      <w:pPr>
        <w:shd w:val="clear" w:color="auto" w:fill="FFFFFF"/>
        <w:spacing w:after="0" w:line="240" w:lineRule="auto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</w:rPr>
      </w:pP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</w:rPr>
        <w:t xml:space="preserve">          </w:t>
      </w: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๒.</w:t>
      </w: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</w:rPr>
        <w:t xml:space="preserve">  </w:t>
      </w: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ส่วนขยาย</w:t>
      </w:r>
    </w:p>
    <w:p w:rsidR="00CA008C" w:rsidRDefault="00CA008C" w:rsidP="00CA008C">
      <w:pPr>
        <w:shd w:val="clear" w:color="auto" w:fill="FFFFFF"/>
        <w:spacing w:after="0" w:line="277" w:lineRule="atLeast"/>
        <w:ind w:firstLine="720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</w:rPr>
      </w:pPr>
      <w:r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บทบาทของ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อาสาพัฒนา (</w:t>
      </w:r>
      <w:proofErr w:type="spellStart"/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อสพ</w:t>
      </w:r>
      <w:proofErr w:type="spellEnd"/>
      <w:r>
        <w:rPr>
          <w:rFonts w:ascii="TH Sarabun New" w:eastAsia="Times New Roman" w:hAnsi="TH Sarabun New" w:cs="TH Sarabun New"/>
          <w:color w:val="222222"/>
          <w:sz w:val="32"/>
          <w:szCs w:val="32"/>
        </w:rPr>
        <w:t>.</w:t>
      </w:r>
      <w:r w:rsidR="0040128F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) รุ่นที่ ๗๐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 xml:space="preserve"> 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ในการกำกับดูแล และขับเคลื่อนหมู่บ้านเป้าหม</w:t>
      </w:r>
      <w:r w:rsidR="00E847A9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 xml:space="preserve">าย ตามโครงการสัมมาชีพชุมชน </w:t>
      </w:r>
      <w:r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 xml:space="preserve"> ใน 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๑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 xml:space="preserve"> ตำบล 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คือ ตำบล</w:t>
      </w:r>
      <w:proofErr w:type="spellStart"/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จีก</w:t>
      </w:r>
      <w:proofErr w:type="spellEnd"/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 xml:space="preserve">แดก อำเภอพนมดงรัก จังหวัดสุรินทร์ 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 ซึ่งจะต้องดำเนินการขับเคลื่อนการปฏิ</w:t>
      </w:r>
      <w:r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บัติงานให้เป็นไปตามแนวทางที่กรม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การพัฒนาชุมชนกำหนด  โดยมีเป้าหมายให้ครัวเรือนสัมมาชีพได้มีโอกาสในการเรียนรู้ และพัฒนาอาชีพ เพื่อสร้าง รายได้ของครัวเรือนให้เพิ่มขึ้น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</w:rPr>
        <w:t> 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โดยมีกระบวนการ วิธีการ เทคนิค และขั้นตอนดำเนินการดังนี้</w:t>
      </w:r>
    </w:p>
    <w:p w:rsidR="00CA008C" w:rsidRPr="00E14A37" w:rsidRDefault="00CA008C" w:rsidP="00CA008C">
      <w:pPr>
        <w:shd w:val="clear" w:color="auto" w:fill="FFFFFF"/>
        <w:spacing w:after="0" w:line="277" w:lineRule="atLeast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</w:rPr>
      </w:pPr>
      <w:r w:rsidRPr="00A35DD7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 xml:space="preserve"> 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ab/>
      </w:r>
      <w:r w:rsidRPr="00A35DD7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๑</w:t>
      </w:r>
      <w:r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 xml:space="preserve">.) </w:t>
      </w:r>
      <w:r w:rsidRPr="00A35DD7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เตรียมความพร้อมข้อมูลปราชญ์ชาวบ้าน</w:t>
      </w:r>
      <w:r w:rsidRPr="00A35DD7"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 xml:space="preserve"> </w:t>
      </w:r>
      <w:r w:rsidRPr="00A35DD7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 xml:space="preserve"> โดยการสำรวจและจัดทำทะเบียนข้อมูลปราชญ์ชาวบ้าน</w:t>
      </w:r>
    </w:p>
    <w:p w:rsidR="00CA008C" w:rsidRPr="00472EB5" w:rsidRDefault="00CA008C" w:rsidP="00CA008C">
      <w:pPr>
        <w:shd w:val="clear" w:color="auto" w:fill="FFFFFF"/>
        <w:spacing w:after="0" w:line="277" w:lineRule="atLeast"/>
        <w:ind w:firstLine="720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  <w:cs/>
        </w:rPr>
      </w:pP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๒)  คัดเลือกปราชญ์ชาวบ้านหรือผู้ประสบความสำเร็จหรือเชี่ยวชาญในอาชีพ ที่พร้อมเข้ารับการอบรมเป็นวิทยากรผู้ถ่ายทอดสัมมาชีพ จำนวน</w:t>
      </w:r>
      <w:r>
        <w:rPr>
          <w:rFonts w:ascii="TH Sarabun New" w:eastAsia="Times New Roman" w:hAnsi="TH Sarabun New" w:cs="TH Sarabun New"/>
          <w:color w:val="222222"/>
          <w:sz w:val="32"/>
          <w:szCs w:val="32"/>
        </w:rPr>
        <w:t> 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๑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</w:rPr>
        <w:t> </w:t>
      </w:r>
      <w:r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คน จากเวทีประชาคม เข้าอบรม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และ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พัฒนาทักษะการถ่ายทอดองค์ความรู้ให้กับปราชญ์ชุมชน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อีก ๔ คน ซึ่งจะเป็นทีมวิทยากร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 xml:space="preserve"> (วิทยากรสัมมาชีพชุมชน) ณ ศูนย์ศึกษาพัฒนาชุมชน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นครราชสีมา</w:t>
      </w:r>
    </w:p>
    <w:p w:rsidR="00CA008C" w:rsidRDefault="00CA008C" w:rsidP="00CA008C">
      <w:pPr>
        <w:shd w:val="clear" w:color="auto" w:fill="FFFFFF"/>
        <w:spacing w:after="0" w:line="277" w:lineRule="atLeast"/>
        <w:ind w:firstLine="720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</w:rPr>
      </w:pPr>
    </w:p>
    <w:p w:rsidR="00CA008C" w:rsidRDefault="00CA008C" w:rsidP="00CA008C">
      <w:pPr>
        <w:shd w:val="clear" w:color="auto" w:fill="FFFFFF"/>
        <w:spacing w:after="0" w:line="277" w:lineRule="atLeast"/>
        <w:ind w:firstLine="720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</w:rPr>
      </w:pPr>
    </w:p>
    <w:p w:rsidR="00CA008C" w:rsidRDefault="00CA008C" w:rsidP="00CA008C">
      <w:pPr>
        <w:shd w:val="clear" w:color="auto" w:fill="FFFFFF"/>
        <w:spacing w:after="0" w:line="277" w:lineRule="atLeast"/>
        <w:ind w:firstLine="720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</w:rPr>
      </w:pPr>
    </w:p>
    <w:p w:rsidR="00CA008C" w:rsidRDefault="00CA008C" w:rsidP="00CA008C">
      <w:pPr>
        <w:shd w:val="clear" w:color="auto" w:fill="FFFFFF"/>
        <w:spacing w:after="0" w:line="277" w:lineRule="atLeast"/>
        <w:ind w:firstLine="720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</w:rPr>
      </w:pPr>
    </w:p>
    <w:p w:rsidR="00CA008C" w:rsidRPr="00472EB5" w:rsidRDefault="00CA008C" w:rsidP="00CA008C">
      <w:pPr>
        <w:shd w:val="clear" w:color="auto" w:fill="FFFFFF"/>
        <w:spacing w:after="0" w:line="277" w:lineRule="atLeast"/>
        <w:ind w:firstLine="720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  <w:cs/>
        </w:rPr>
      </w:pP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๓)  วิทยากรสัมมาชีพชุมชน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ที่ได้ไปอบรมมา ลงพื้นที่เพื่อสร้างทีมในหมู่บ้านของตนเองและคัดเลือกปราชญ์ชุมชนหมู่บ้านละ ๔ คน รวมเป็น ๕ คน เพื่อสร้างทีมวิทยากรระดับหมู่บ้าน</w:t>
      </w:r>
    </w:p>
    <w:p w:rsidR="00CA008C" w:rsidRPr="00472EB5" w:rsidRDefault="00CA008C" w:rsidP="00CA008C">
      <w:pPr>
        <w:shd w:val="clear" w:color="auto" w:fill="FFFFFF"/>
        <w:spacing w:after="0" w:line="277" w:lineRule="atLeast"/>
        <w:ind w:firstLine="720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  <w:cs/>
        </w:rPr>
      </w:pP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๔)  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จัดประชุมเตรียมความพร้อมทีมวิทยากรสัมมาชีพชุมชนระดับหมู่บ้าน  โดยปราชญ์ชาวบ้าน ๑ คน ที่ได้รับการฝึกอบรมมา ถ่ายทอดองค์ความรู้และเทคนิคในการเป็นวิทยากรสัมมาชีพชุมชนและมอบหมายหน้าที่ให้ทีมวิทยากร ๑ คน ต่อครัวเรือนสัมมาชีพชุมชน ๔ ครัวเรือน ในการติดตามครัวเรือนเป้าหมาที่รับผิดชอบ</w:t>
      </w:r>
    </w:p>
    <w:p w:rsidR="00CA008C" w:rsidRDefault="00CA008C" w:rsidP="00CA008C">
      <w:pPr>
        <w:shd w:val="clear" w:color="auto" w:fill="FFFFFF"/>
        <w:spacing w:after="0" w:line="277" w:lineRule="atLeast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  <w:cs/>
        </w:rPr>
      </w:pPr>
      <w:r>
        <w:rPr>
          <w:rFonts w:ascii="TH Sarabun New" w:eastAsia="Times New Roman" w:hAnsi="TH Sarabun New" w:cs="TH Sarabun New"/>
          <w:color w:val="222222"/>
          <w:sz w:val="32"/>
          <w:szCs w:val="32"/>
        </w:rPr>
        <w:t>           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๕)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</w:rPr>
        <w:t> </w:t>
      </w:r>
      <w:r>
        <w:rPr>
          <w:rFonts w:ascii="TH Sarabun New" w:eastAsia="Times New Roman" w:hAnsi="TH Sarabun New" w:cs="TH Sarabun New"/>
          <w:color w:val="222222"/>
          <w:sz w:val="32"/>
          <w:szCs w:val="32"/>
        </w:rPr>
        <w:t xml:space="preserve"> 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เตรียมความพร้อมครัวเรือนเป้าหมาย ๒๐ ครัวเรือน เพื่อสร้างความรู้เรื่องสัมมาชีพชุมชน ทบทวนความต้องการของครัวเรือนเป้าหมายว่าสนใจและต้องการฝึกอาชีพอะไร</w:t>
      </w:r>
    </w:p>
    <w:p w:rsidR="00CA008C" w:rsidRPr="00472EB5" w:rsidRDefault="00CA008C" w:rsidP="00CA008C">
      <w:pPr>
        <w:shd w:val="clear" w:color="auto" w:fill="FFFFFF"/>
        <w:spacing w:after="0" w:line="277" w:lineRule="atLeast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  <w:cs/>
        </w:rPr>
      </w:pPr>
      <w:r>
        <w:rPr>
          <w:rFonts w:ascii="TH Sarabun New" w:eastAsia="Times New Roman" w:hAnsi="TH Sarabun New" w:cs="TH Sarabun New"/>
          <w:color w:val="222222"/>
          <w:sz w:val="32"/>
          <w:szCs w:val="32"/>
        </w:rPr>
        <w:t xml:space="preserve">           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๖)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</w:rPr>
        <w:t>  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ทีมวิทยากรสัมมาชีพชุมชนระดับหมู่บ้านร่วมวิเคราะห์ข้อมูล ความต้องการฝึกอาชีพ โดยจัดกลุ่มความต้องการที่นำไปสู่การสร้างรายได้จริงให้ชุมชนและเป็นอาชีพที่ทำแล้วประสพผลสำเร็จ เห็นเป็นรูปธรรมอย่างแท้จริง</w:t>
      </w:r>
    </w:p>
    <w:p w:rsidR="00CA008C" w:rsidRPr="00472EB5" w:rsidRDefault="00CA008C" w:rsidP="00CA008C">
      <w:pPr>
        <w:shd w:val="clear" w:color="auto" w:fill="FFFFFF"/>
        <w:spacing w:after="0" w:line="277" w:lineRule="atLeast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  <w:cs/>
        </w:rPr>
      </w:pPr>
      <w:r>
        <w:rPr>
          <w:rFonts w:ascii="TH Sarabun New" w:eastAsia="Times New Roman" w:hAnsi="TH Sarabun New" w:cs="TH Sarabun New"/>
          <w:color w:val="222222"/>
          <w:sz w:val="32"/>
          <w:szCs w:val="32"/>
        </w:rPr>
        <w:t>           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๗)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</w:rPr>
        <w:t>  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ดำเนินโครงการส่งเสริมการสร้างสัมมาชีพชุมชนในระดับหมู่บ้าน รวมทั้งส่งเสริมการจัดตั้งกลุ่มอาชีพให้เกิดผลสัมฤทธิ์</w:t>
      </w:r>
    </w:p>
    <w:p w:rsidR="00CA008C" w:rsidRPr="00472EB5" w:rsidRDefault="00CA008C" w:rsidP="00CA008C">
      <w:pPr>
        <w:shd w:val="clear" w:color="auto" w:fill="FFFFFF"/>
        <w:spacing w:after="0" w:line="277" w:lineRule="atLeast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  <w:cs/>
        </w:rPr>
      </w:pP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</w:rPr>
        <w:t xml:space="preserve">          </w:t>
      </w: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๓.</w:t>
      </w: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</w:rPr>
        <w:t xml:space="preserve">  </w:t>
      </w: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ส่วนสรุป</w:t>
      </w:r>
      <w:r>
        <w:rPr>
          <w:rFonts w:ascii="TH Sarabun New" w:eastAsia="Times New Roman" w:hAnsi="TH Sarabun New" w:cs="TH Sarabun New"/>
          <w:color w:val="222222"/>
          <w:sz w:val="32"/>
          <w:szCs w:val="32"/>
        </w:rPr>
        <w:t xml:space="preserve"> 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 xml:space="preserve"> </w:t>
      </w:r>
    </w:p>
    <w:p w:rsidR="00CA008C" w:rsidRDefault="00CA008C" w:rsidP="00CA008C">
      <w:pPr>
        <w:shd w:val="clear" w:color="auto" w:fill="FFFFFF"/>
        <w:spacing w:after="0" w:line="277" w:lineRule="atLeast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</w:rPr>
      </w:pPr>
      <w:r w:rsidRPr="00472EB5">
        <w:rPr>
          <w:rFonts w:ascii="TH Sarabun New" w:eastAsia="Times New Roman" w:hAnsi="TH Sarabun New" w:cs="TH Sarabun New"/>
          <w:color w:val="222222"/>
          <w:sz w:val="32"/>
          <w:szCs w:val="32"/>
        </w:rPr>
        <w:t>                   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การสร้างสัมมาชีพชุมชน เป็นการดำเนินงานในระดับพื้นที่ที่สามารถสร้างอาชีพและรายได้ให้ชุมชนได้อย่างแท้จริง จากกระบวนการ ขั้นตอนการดำเนินงานที่ผ่านมา ทำให้ปราชญ์ชุมชนได้รับการถ่ายทอดองค์ความรู้ ทักษะ และเทคนิคการเป็นวิทยากรสัมมาชีพชุมชนเป็นกระบวนการชาวบ้านสอนชาวบ้านสามารถเป็นแกนนำในการพัฒนาหมู่บ้านตามหลักปรัชญาเศรษฐกิจพอเพียง ในส่วนของครัวเรือนสัมมาชีพเกิดการพัฒนาความรู้ ทักษะ ในการประกอบอาชีพสามารถพัฒนาชีวิตตนเองและครอบครัวได้</w:t>
      </w:r>
    </w:p>
    <w:p w:rsidR="00CA008C" w:rsidRPr="00472EB5" w:rsidRDefault="00CA008C" w:rsidP="00CA008C">
      <w:pPr>
        <w:shd w:val="clear" w:color="auto" w:fill="FFFFFF"/>
        <w:spacing w:after="0" w:line="277" w:lineRule="atLeast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  <w:cs/>
        </w:rPr>
      </w:pP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ab/>
        <w:t>นอกจากนี้ตัวบ่งชี้ที่เกิดขึ้นในชุมชนนั้นคือ เกิดอาชีพ เกิดรายได้ เกิดผลิตภัณฑ์ในชุมชน  นำไปสู่การจัดตั้งกลุ่มสัมมาชีพในครัวเรือน ผลิตภัณฑ์ที่เกิดขึ้นนำไปสู่การขึ้นทะเบียนเป็นสินค้าโอ</w:t>
      </w:r>
      <w:proofErr w:type="spellStart"/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ทอป</w:t>
      </w:r>
      <w:proofErr w:type="spellEnd"/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 xml:space="preserve"> ได้อย่างแท้จริง</w:t>
      </w:r>
    </w:p>
    <w:p w:rsidR="00CA008C" w:rsidRPr="00472EB5" w:rsidRDefault="00CA008C" w:rsidP="00CA008C">
      <w:pPr>
        <w:shd w:val="clear" w:color="auto" w:fill="FFFFFF"/>
        <w:spacing w:after="0" w:line="240" w:lineRule="auto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</w:rPr>
      </w:pP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</w:rPr>
        <w:t xml:space="preserve">          </w:t>
      </w: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๔.</w:t>
      </w: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</w:rPr>
        <w:t xml:space="preserve">  </w:t>
      </w:r>
      <w:r w:rsidRPr="00472EB5">
        <w:rPr>
          <w:rFonts w:ascii="TH Sarabun New" w:eastAsia="Times New Roman" w:hAnsi="TH Sarabun New" w:cs="TH Sarabun New"/>
          <w:b/>
          <w:bCs/>
          <w:color w:val="222222"/>
          <w:sz w:val="32"/>
          <w:szCs w:val="32"/>
          <w:cs/>
        </w:rPr>
        <w:t>ขุมความรู้</w:t>
      </w:r>
    </w:p>
    <w:p w:rsidR="00CA008C" w:rsidRPr="00472EB5" w:rsidRDefault="00CA008C" w:rsidP="00CA008C">
      <w:pPr>
        <w:shd w:val="clear" w:color="auto" w:fill="FFFFFF"/>
        <w:spacing w:after="0" w:line="240" w:lineRule="auto"/>
        <w:ind w:firstLine="720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</w:rPr>
      </w:pP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๑)  ศึกษาข้อมูลการดำเนินงานแนวทางสัมมาชีพชุมชนให้เ</w:t>
      </w:r>
      <w:r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กิดวามเข้าใจที่ชัดเจน เพื่อ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สามารถ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นำ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 xml:space="preserve"> 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ไปดำเนินการในระดั</w:t>
      </w:r>
      <w:r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บพื้นที่ให้เกิดประสิทธิภาพ และ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ประสิทธิผล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</w:rPr>
        <w:t> 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 xml:space="preserve">อย่างแท้จริง  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รวมทั้ง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การ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กำหนดแผนการดำ</w:t>
      </w:r>
      <w:r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เนินกิจกรรม/โครงการ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ต้องมีความชัดเจน</w:t>
      </w:r>
    </w:p>
    <w:p w:rsidR="00CA008C" w:rsidRPr="00472EB5" w:rsidRDefault="00CA008C" w:rsidP="00CA008C">
      <w:pPr>
        <w:shd w:val="clear" w:color="auto" w:fill="FFFFFF"/>
        <w:spacing w:after="0" w:line="240" w:lineRule="auto"/>
        <w:ind w:firstLine="720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</w:rPr>
      </w:pP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๒)  การคัดเลือกปราชญ์ชุมชน จะต้องเป็นปราชญ์ที่มีองค์ความรู้ที่เหมาะสมกับบริบท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 xml:space="preserve">ในพื้นที่ </w:t>
      </w:r>
      <w:r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และคนใน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พื้นที่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สนใจ สามารถต่อยอดให้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เพื่อให้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เกิด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ผลิตภัณฑ์และสามารถ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พัฒนาเป็นอาชีพได้</w:t>
      </w:r>
    </w:p>
    <w:p w:rsidR="00CA008C" w:rsidRPr="00E14A37" w:rsidRDefault="00CA008C" w:rsidP="00CA008C">
      <w:pPr>
        <w:shd w:val="clear" w:color="auto" w:fill="FFFFFF"/>
        <w:spacing w:after="0" w:line="240" w:lineRule="auto"/>
        <w:ind w:firstLine="720"/>
        <w:jc w:val="thaiDistribute"/>
        <w:rPr>
          <w:rFonts w:ascii="TH Sarabun New" w:eastAsia="Times New Roman" w:hAnsi="TH Sarabun New" w:cs="TH Sarabun New"/>
          <w:color w:val="222222"/>
          <w:sz w:val="32"/>
          <w:szCs w:val="32"/>
        </w:rPr>
      </w:pP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๓)  ครัวเรือนเป้าหมาย จำนวน</w:t>
      </w:r>
      <w:r>
        <w:rPr>
          <w:rFonts w:ascii="TH Sarabun New" w:eastAsia="Times New Roman" w:hAnsi="TH Sarabun New" w:cs="TH Sarabun New"/>
          <w:color w:val="222222"/>
          <w:sz w:val="32"/>
          <w:szCs w:val="32"/>
        </w:rPr>
        <w:t> 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๒๐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</w:rPr>
        <w:t> 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คน ต้อง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>มาจากความสมัครใจ</w:t>
      </w:r>
      <w:r w:rsidRPr="00472EB5"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 xml:space="preserve"> และตั้งใจฝึกอาชีพ เพื่อก่อให้เกิดการสร้</w:t>
      </w:r>
      <w:r>
        <w:rPr>
          <w:rFonts w:ascii="TH Sarabun New" w:eastAsia="Times New Roman" w:hAnsi="TH Sarabun New" w:cs="TH Sarabun New"/>
          <w:color w:val="222222"/>
          <w:sz w:val="32"/>
          <w:szCs w:val="32"/>
          <w:cs/>
        </w:rPr>
        <w:t>า</w:t>
      </w:r>
      <w:r>
        <w:rPr>
          <w:rFonts w:ascii="TH Sarabun New" w:eastAsia="Times New Roman" w:hAnsi="TH Sarabun New" w:cs="TH Sarabun New" w:hint="cs"/>
          <w:color w:val="222222"/>
          <w:sz w:val="32"/>
          <w:szCs w:val="32"/>
          <w:cs/>
        </w:rPr>
        <w:t xml:space="preserve">งอาชีพในชุมชน นำไปสู่การจัดตั้งกลุ่มสัมมาชีพชุมชนขึ้นอย่างเป็นรูปธรรม </w:t>
      </w:r>
    </w:p>
    <w:p w:rsidR="00CA008C" w:rsidRPr="002A21B3" w:rsidRDefault="00CA008C" w:rsidP="00CA008C">
      <w:pPr>
        <w:rPr>
          <w:rFonts w:ascii="TH Sarabun New" w:hAnsi="TH Sarabun New" w:cs="TH Sarabun New"/>
          <w:b/>
          <w:bCs/>
          <w:sz w:val="32"/>
          <w:szCs w:val="32"/>
          <w:cs/>
        </w:rPr>
      </w:pPr>
    </w:p>
    <w:p w:rsidR="00F620BA" w:rsidRDefault="00F620BA"/>
    <w:sectPr w:rsidR="00F620BA" w:rsidSect="00A508D1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08C"/>
    <w:rsid w:val="00157ED3"/>
    <w:rsid w:val="001F6BB3"/>
    <w:rsid w:val="003E1C5D"/>
    <w:rsid w:val="0040128F"/>
    <w:rsid w:val="005A2332"/>
    <w:rsid w:val="009774A4"/>
    <w:rsid w:val="00CA008C"/>
    <w:rsid w:val="00E847A9"/>
    <w:rsid w:val="00F620BA"/>
    <w:rsid w:val="00F84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4A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774A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4A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774A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ICO Computer</Company>
  <LinksUpToDate>false</LinksUpToDate>
  <CharactersWithSpaces>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Original</dc:creator>
  <cp:keywords/>
  <dc:description/>
  <cp:lastModifiedBy>Original</cp:lastModifiedBy>
  <cp:revision>22</cp:revision>
  <dcterms:created xsi:type="dcterms:W3CDTF">2019-03-17T08:27:00Z</dcterms:created>
  <dcterms:modified xsi:type="dcterms:W3CDTF">2019-03-17T09:18:00Z</dcterms:modified>
</cp:coreProperties>
</file>